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28E8F" w14:textId="524989AD" w:rsidR="00300C56" w:rsidRPr="00F34640" w:rsidRDefault="00300C56" w:rsidP="00F34640">
      <w:pPr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4487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F4487" w:rsidRPr="002F4487">
        <w:rPr>
          <w:rFonts w:ascii="Times New Roman" w:hAnsi="Times New Roman" w:cs="Times New Roman"/>
          <w:b/>
          <w:sz w:val="24"/>
          <w:szCs w:val="24"/>
        </w:rPr>
        <w:t>13</w:t>
      </w: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5129"/>
        <w:gridCol w:w="4618"/>
      </w:tblGrid>
      <w:tr w:rsidR="00300C56" w:rsidRPr="002F4487" w14:paraId="343786C8" w14:textId="77777777" w:rsidTr="005715E2">
        <w:trPr>
          <w:jc w:val="center"/>
        </w:trPr>
        <w:tc>
          <w:tcPr>
            <w:tcW w:w="5129" w:type="dxa"/>
            <w:hideMark/>
          </w:tcPr>
          <w:p w14:paraId="2E53B840" w14:textId="77777777" w:rsidR="00300C56" w:rsidRPr="002F4487" w:rsidRDefault="00300C56" w:rsidP="002F4487">
            <w:pPr>
              <w:widowControl w:val="0"/>
              <w:shd w:val="clear" w:color="auto" w:fill="FFFFFF"/>
              <w:tabs>
                <w:tab w:val="left" w:pos="6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Согласовано: </w:t>
            </w:r>
          </w:p>
          <w:p w14:paraId="5CD040D9" w14:textId="4D093B2B" w:rsidR="00300C56" w:rsidRPr="002F4487" w:rsidRDefault="00300C56" w:rsidP="002F4487">
            <w:pPr>
              <w:widowControl w:val="0"/>
              <w:shd w:val="clear" w:color="auto" w:fill="FFFFFF"/>
              <w:tabs>
                <w:tab w:val="left" w:pos="6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первичной профсоюзной организации ________ </w:t>
            </w:r>
            <w:r w:rsid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О.Н.Реутова</w:t>
            </w:r>
          </w:p>
          <w:p w14:paraId="3C54AE42" w14:textId="746615D6" w:rsidR="00300C56" w:rsidRPr="002F4487" w:rsidRDefault="00300C56" w:rsidP="002F4487">
            <w:pPr>
              <w:widowControl w:val="0"/>
              <w:tabs>
                <w:tab w:val="left" w:pos="59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№__</w:t>
            </w: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2 от </w:t>
            </w:r>
            <w:r w:rsidR="002F4487"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04.03.2024 г</w:t>
            </w: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.___</w:t>
            </w:r>
          </w:p>
        </w:tc>
        <w:tc>
          <w:tcPr>
            <w:tcW w:w="4618" w:type="dxa"/>
            <w:hideMark/>
          </w:tcPr>
          <w:p w14:paraId="17ADE342" w14:textId="77777777" w:rsidR="00300C56" w:rsidRPr="002F4487" w:rsidRDefault="00300C56" w:rsidP="002F4487">
            <w:pPr>
              <w:widowControl w:val="0"/>
              <w:tabs>
                <w:tab w:val="left" w:pos="59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Утверждаю:</w:t>
            </w:r>
          </w:p>
          <w:p w14:paraId="04F4272F" w14:textId="6CA54259" w:rsidR="00300C56" w:rsidRPr="002F4487" w:rsidRDefault="002F4487" w:rsidP="002F4487">
            <w:pPr>
              <w:widowControl w:val="0"/>
              <w:tabs>
                <w:tab w:val="left" w:pos="59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 w:rsidR="00300C56"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МБОУ</w:t>
            </w:r>
            <w:proofErr w:type="gramEnd"/>
            <w:r w:rsidR="00300C56"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«Санкинская СОШ»</w:t>
            </w:r>
          </w:p>
          <w:p w14:paraId="258FDF23" w14:textId="77777777" w:rsidR="00300C56" w:rsidRPr="002F4487" w:rsidRDefault="00300C56" w:rsidP="002F4487">
            <w:pPr>
              <w:widowControl w:val="0"/>
              <w:tabs>
                <w:tab w:val="left" w:pos="59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 Н.Н.Морозова </w:t>
            </w:r>
          </w:p>
          <w:p w14:paraId="1B7009E0" w14:textId="08DC3D98" w:rsidR="00300C56" w:rsidRPr="002F4487" w:rsidRDefault="00300C56" w:rsidP="002F4487">
            <w:pPr>
              <w:widowControl w:val="0"/>
              <w:tabs>
                <w:tab w:val="left" w:pos="59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  </w:t>
            </w: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№ </w:t>
            </w:r>
            <w:r w:rsidR="002F4487"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39 </w:t>
            </w: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от «</w:t>
            </w:r>
            <w:proofErr w:type="gramStart"/>
            <w:r w:rsidR="002F4487"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07</w:t>
            </w: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»  03</w:t>
            </w:r>
            <w:proofErr w:type="gramEnd"/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202</w:t>
            </w:r>
            <w:r w:rsidR="002F4487"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</w:t>
            </w:r>
            <w:r w:rsidRPr="002F448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г.</w:t>
            </w:r>
          </w:p>
        </w:tc>
      </w:tr>
    </w:tbl>
    <w:p w14:paraId="617A345B" w14:textId="77777777" w:rsidR="00300C56" w:rsidRPr="002F4487" w:rsidRDefault="00300C56" w:rsidP="002F4487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</w:p>
    <w:p w14:paraId="71CEEF3B" w14:textId="77777777" w:rsidR="00300C56" w:rsidRPr="002F4487" w:rsidRDefault="00300C56" w:rsidP="002F4487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</w:p>
    <w:p w14:paraId="7D325798" w14:textId="599DE4B2" w:rsidR="002F4487" w:rsidRPr="00F34640" w:rsidRDefault="002F4487" w:rsidP="002F4487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caps/>
          <w:sz w:val="24"/>
          <w:szCs w:val="24"/>
        </w:rPr>
      </w:pPr>
      <w:r w:rsidRPr="00F34640">
        <w:rPr>
          <w:rStyle w:val="a4"/>
          <w:rFonts w:ascii="Times New Roman Полужирный" w:hAnsi="Times New Roman Полужирный" w:cs="Times New Roman"/>
          <w:caps/>
          <w:sz w:val="24"/>
          <w:szCs w:val="24"/>
        </w:rPr>
        <w:t>Положение о</w:t>
      </w:r>
      <w:r w:rsidRPr="00F34640">
        <w:rPr>
          <w:rStyle w:val="a4"/>
          <w:rFonts w:ascii="Times New Roman Полужирный" w:hAnsi="Times New Roman Полужирный" w:cs="Times New Roman"/>
          <w:caps/>
          <w:sz w:val="24"/>
          <w:szCs w:val="24"/>
        </w:rPr>
        <w:t>б оказании</w:t>
      </w:r>
      <w:r w:rsidRPr="00F34640">
        <w:rPr>
          <w:rStyle w:val="a4"/>
          <w:rFonts w:ascii="Times New Roman Полужирный" w:hAnsi="Times New Roman Полужирный" w:cs="Times New Roman"/>
          <w:caps/>
          <w:sz w:val="24"/>
          <w:szCs w:val="24"/>
        </w:rPr>
        <w:t xml:space="preserve"> материальной помощи</w:t>
      </w:r>
      <w:r w:rsidRPr="00F34640">
        <w:rPr>
          <w:rFonts w:ascii="Times New Roman Полужирный" w:hAnsi="Times New Roman Полужирный" w:cs="Times New Roman"/>
          <w:b/>
          <w:caps/>
          <w:sz w:val="24"/>
          <w:szCs w:val="24"/>
        </w:rPr>
        <w:t xml:space="preserve"> </w:t>
      </w:r>
    </w:p>
    <w:p w14:paraId="1F72C900" w14:textId="2C54F50C" w:rsidR="00300C56" w:rsidRPr="00F34640" w:rsidRDefault="002F4487" w:rsidP="00F34640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caps/>
          <w:sz w:val="24"/>
          <w:szCs w:val="24"/>
        </w:rPr>
      </w:pPr>
      <w:r w:rsidRPr="00F34640">
        <w:rPr>
          <w:rFonts w:ascii="Times New Roman Полужирный" w:hAnsi="Times New Roman Полужирный" w:cs="Times New Roman"/>
          <w:b/>
          <w:caps/>
          <w:sz w:val="24"/>
          <w:szCs w:val="24"/>
        </w:rPr>
        <w:t>работникам муниципального бюджетного общеобразовательного учреждения</w:t>
      </w:r>
      <w:r w:rsidR="00F34640">
        <w:rPr>
          <w:rFonts w:cs="Times New Roman"/>
          <w:b/>
          <w:caps/>
          <w:sz w:val="24"/>
          <w:szCs w:val="24"/>
        </w:rPr>
        <w:t xml:space="preserve"> </w:t>
      </w:r>
      <w:r w:rsidRPr="00F34640">
        <w:rPr>
          <w:rFonts w:ascii="Times New Roman Полужирный" w:hAnsi="Times New Roman Полужирный" w:cs="Times New Roman"/>
          <w:b/>
          <w:caps/>
          <w:sz w:val="24"/>
          <w:szCs w:val="24"/>
        </w:rPr>
        <w:t>«Санкинская средняя общеобразовательная школа»</w:t>
      </w:r>
    </w:p>
    <w:p w14:paraId="2288839F" w14:textId="2ABC937C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487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14:paraId="11EB3D37" w14:textId="3A8FB33E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1.1 Положение об оказании материальной помощи работникам МБОУ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300C56" w:rsidRPr="002F4487">
        <w:rPr>
          <w:rFonts w:ascii="Times New Roman" w:hAnsi="Times New Roman" w:cs="Times New Roman"/>
          <w:sz w:val="24"/>
          <w:szCs w:val="24"/>
        </w:rPr>
        <w:t xml:space="preserve">Санкинская </w:t>
      </w:r>
      <w:r w:rsidRPr="002F4487">
        <w:rPr>
          <w:rFonts w:ascii="Times New Roman" w:hAnsi="Times New Roman" w:cs="Times New Roman"/>
          <w:sz w:val="24"/>
          <w:szCs w:val="24"/>
        </w:rPr>
        <w:t xml:space="preserve"> СОШ</w:t>
      </w:r>
      <w:proofErr w:type="gramEnd"/>
      <w:r w:rsidRPr="002F4487">
        <w:rPr>
          <w:rFonts w:ascii="Times New Roman" w:hAnsi="Times New Roman" w:cs="Times New Roman"/>
          <w:sz w:val="24"/>
          <w:szCs w:val="24"/>
        </w:rPr>
        <w:t xml:space="preserve"> » разработано в соответствии с Трудовым кодексом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Российской Федерации, Положением об оплате труда и определяет условия,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размер и порядок вы платы материальной помощи работникам (далее -</w:t>
      </w:r>
      <w:r w:rsidR="002F4487">
        <w:rPr>
          <w:rFonts w:ascii="Times New Roman" w:hAnsi="Times New Roman" w:cs="Times New Roman"/>
          <w:sz w:val="24"/>
          <w:szCs w:val="24"/>
        </w:rPr>
        <w:t xml:space="preserve"> ОО</w:t>
      </w:r>
      <w:r w:rsidRPr="002F4487">
        <w:rPr>
          <w:rFonts w:ascii="Times New Roman" w:hAnsi="Times New Roman" w:cs="Times New Roman"/>
          <w:sz w:val="24"/>
          <w:szCs w:val="24"/>
        </w:rPr>
        <w:t>).</w:t>
      </w:r>
    </w:p>
    <w:p w14:paraId="15F13858" w14:textId="4CE0BD78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1.2 Настоящее Положение принимается решением общего собрания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 xml:space="preserve"> и утверждается директором с учетом мнения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профсоюзного комитета.</w:t>
      </w:r>
    </w:p>
    <w:p w14:paraId="3B9C4D4D" w14:textId="2486468A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 xml:space="preserve">1.3 Действие Положения распространяется на работников </w:t>
      </w:r>
      <w:r w:rsidR="002F4487">
        <w:rPr>
          <w:rFonts w:ascii="Times New Roman" w:hAnsi="Times New Roman" w:cs="Times New Roman"/>
          <w:sz w:val="24"/>
          <w:szCs w:val="24"/>
        </w:rPr>
        <w:t>ОО.</w:t>
      </w:r>
    </w:p>
    <w:p w14:paraId="352F018C" w14:textId="344C9650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1.4 Под материальной помощью следует понимать единовременную вы плату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работникам денежных сумм сверх размера заработной платы.</w:t>
      </w:r>
    </w:p>
    <w:p w14:paraId="31A26549" w14:textId="07D581E7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1.5 В плата материальной помощи производится не более двух раз в год с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целью социальной поддержки работников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>.</w:t>
      </w:r>
    </w:p>
    <w:p w14:paraId="30F01F90" w14:textId="2A4BCA93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1.6 Размеры и вы плата материальной помощи не зависят от стаж а работы в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="002F448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результатов деятельности работников.</w:t>
      </w:r>
    </w:p>
    <w:p w14:paraId="06F7AA43" w14:textId="58F9858B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1.7 Материальная помощь выплачивается из экономии фонда оплаты труда.</w:t>
      </w:r>
    </w:p>
    <w:p w14:paraId="232256B6" w14:textId="4F204EEB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 xml:space="preserve">1.8 Оказание материальной помощи работникам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 xml:space="preserve"> есть право, а не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обязанность администрации и зависит от финансового состояния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 xml:space="preserve"> и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прочих факторов, могущих оказывать влияние н а сам факт и размер</w:t>
      </w:r>
    </w:p>
    <w:p w14:paraId="0E62EA5C" w14:textId="77777777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487">
        <w:rPr>
          <w:rFonts w:ascii="Times New Roman" w:hAnsi="Times New Roman" w:cs="Times New Roman"/>
          <w:b/>
          <w:bCs/>
          <w:sz w:val="24"/>
          <w:szCs w:val="24"/>
        </w:rPr>
        <w:t>II. Основания и размеры материальной помощи</w:t>
      </w:r>
    </w:p>
    <w:p w14:paraId="4BAD6333" w14:textId="46E9604C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2.1</w:t>
      </w:r>
      <w:r w:rsidR="00E94C77" w:rsidRPr="002F4487">
        <w:rPr>
          <w:rFonts w:ascii="Times New Roman" w:hAnsi="Times New Roman" w:cs="Times New Roman"/>
          <w:sz w:val="24"/>
          <w:szCs w:val="24"/>
        </w:rPr>
        <w:t>.</w:t>
      </w:r>
      <w:r w:rsidRPr="002F4487">
        <w:rPr>
          <w:rFonts w:ascii="Times New Roman" w:hAnsi="Times New Roman" w:cs="Times New Roman"/>
          <w:sz w:val="24"/>
          <w:szCs w:val="24"/>
        </w:rPr>
        <w:t xml:space="preserve"> При наличии экономии фонда оплаты труда работникам </w:t>
      </w:r>
      <w:r w:rsidR="002F4487">
        <w:rPr>
          <w:rFonts w:ascii="Times New Roman" w:hAnsi="Times New Roman" w:cs="Times New Roman"/>
          <w:sz w:val="24"/>
          <w:szCs w:val="24"/>
        </w:rPr>
        <w:t xml:space="preserve">ОО </w:t>
      </w:r>
      <w:r w:rsidRPr="002F4487">
        <w:rPr>
          <w:rFonts w:ascii="Times New Roman" w:hAnsi="Times New Roman" w:cs="Times New Roman"/>
          <w:sz w:val="24"/>
          <w:szCs w:val="24"/>
        </w:rPr>
        <w:t>мо</w:t>
      </w:r>
      <w:r w:rsidR="00E94C77" w:rsidRPr="002F4487">
        <w:rPr>
          <w:rFonts w:ascii="Times New Roman" w:hAnsi="Times New Roman" w:cs="Times New Roman"/>
          <w:sz w:val="24"/>
          <w:szCs w:val="24"/>
        </w:rPr>
        <w:t>ж</w:t>
      </w:r>
      <w:r w:rsidRPr="002F4487">
        <w:rPr>
          <w:rFonts w:ascii="Times New Roman" w:hAnsi="Times New Roman" w:cs="Times New Roman"/>
          <w:sz w:val="24"/>
          <w:szCs w:val="24"/>
        </w:rPr>
        <w:t>ет оказываться материальная помощь:</w:t>
      </w:r>
    </w:p>
    <w:p w14:paraId="57DDA63B" w14:textId="4087FF7D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2.2</w:t>
      </w:r>
      <w:r w:rsidR="00E94C77" w:rsidRPr="002F4487">
        <w:rPr>
          <w:rFonts w:ascii="Times New Roman" w:hAnsi="Times New Roman" w:cs="Times New Roman"/>
          <w:sz w:val="24"/>
          <w:szCs w:val="24"/>
        </w:rPr>
        <w:t>.</w:t>
      </w:r>
      <w:r w:rsidRPr="002F4487">
        <w:rPr>
          <w:rFonts w:ascii="Times New Roman" w:hAnsi="Times New Roman" w:cs="Times New Roman"/>
          <w:sz w:val="24"/>
          <w:szCs w:val="24"/>
        </w:rPr>
        <w:t xml:space="preserve"> в случае смерти (гибели) члена семьи работника (жена, муж, дети),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родителей или лиц, находящихся на его иждивении (при предоставлении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свидетельства о смерти и документов, подтверждаю щ их родство с работником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или нахождение на его иждивении)- до 10 000 рублей;</w:t>
      </w:r>
    </w:p>
    <w:p w14:paraId="437DA9E5" w14:textId="47C23BE0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2.3</w:t>
      </w:r>
      <w:r w:rsidR="00E94C77" w:rsidRPr="002F4487">
        <w:rPr>
          <w:rFonts w:ascii="Times New Roman" w:hAnsi="Times New Roman" w:cs="Times New Roman"/>
          <w:sz w:val="24"/>
          <w:szCs w:val="24"/>
        </w:rPr>
        <w:t>.</w:t>
      </w:r>
      <w:r w:rsidRPr="002F4487">
        <w:rPr>
          <w:rFonts w:ascii="Times New Roman" w:hAnsi="Times New Roman" w:cs="Times New Roman"/>
          <w:sz w:val="24"/>
          <w:szCs w:val="24"/>
        </w:rPr>
        <w:t xml:space="preserve"> в случае утраты личного имущества работником в результате пожара или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стихийного бедствия либо в результате противоправны х действий третьих лиц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(при предоставлении справок из соответствующих органов местного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самоуправления, внутренних дел, противопожарной службы и др.) - до 10</w:t>
      </w:r>
      <w:r w:rsidR="002F4487">
        <w:rPr>
          <w:rFonts w:ascii="Times New Roman" w:hAnsi="Times New Roman" w:cs="Times New Roman"/>
          <w:sz w:val="24"/>
          <w:szCs w:val="24"/>
        </w:rPr>
        <w:t> </w:t>
      </w:r>
      <w:r w:rsidRPr="002F4487">
        <w:rPr>
          <w:rFonts w:ascii="Times New Roman" w:hAnsi="Times New Roman" w:cs="Times New Roman"/>
          <w:sz w:val="24"/>
          <w:szCs w:val="24"/>
        </w:rPr>
        <w:t>000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рублей;</w:t>
      </w:r>
    </w:p>
    <w:p w14:paraId="2179048E" w14:textId="231F47EB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2.4</w:t>
      </w:r>
      <w:r w:rsidR="00E94C77" w:rsidRPr="002F4487">
        <w:rPr>
          <w:rFonts w:ascii="Times New Roman" w:hAnsi="Times New Roman" w:cs="Times New Roman"/>
          <w:sz w:val="24"/>
          <w:szCs w:val="24"/>
        </w:rPr>
        <w:t>.</w:t>
      </w:r>
      <w:r w:rsidRPr="002F4487">
        <w:rPr>
          <w:rFonts w:ascii="Times New Roman" w:hAnsi="Times New Roman" w:cs="Times New Roman"/>
          <w:sz w:val="24"/>
          <w:szCs w:val="24"/>
        </w:rPr>
        <w:t xml:space="preserve"> в случае особой нуждаемости в лечении и восстановлении здоровья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работника или членов его семьи (жена, муж, дети), родителей в связи с увечьем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(ранением, травмой), заболеванием, несчастным случаем, аварией (при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предоставлении соответствую щ их медицинских справок, заключений и других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подтверждаю щ их документов) - до 5000 рублей;</w:t>
      </w:r>
    </w:p>
    <w:p w14:paraId="22EE4D72" w14:textId="3FCEDA87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2.5</w:t>
      </w:r>
      <w:r w:rsidR="00E94C77" w:rsidRPr="002F4487">
        <w:rPr>
          <w:rFonts w:ascii="Times New Roman" w:hAnsi="Times New Roman" w:cs="Times New Roman"/>
          <w:sz w:val="24"/>
          <w:szCs w:val="24"/>
        </w:rPr>
        <w:t>.</w:t>
      </w:r>
      <w:r w:rsidRPr="002F4487">
        <w:rPr>
          <w:rFonts w:ascii="Times New Roman" w:hAnsi="Times New Roman" w:cs="Times New Roman"/>
          <w:sz w:val="24"/>
          <w:szCs w:val="24"/>
        </w:rPr>
        <w:t xml:space="preserve"> в связи с бракосочетанием работника (при предоставлении свидетельства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о заключении брака) - до 5 000 рублей;</w:t>
      </w:r>
    </w:p>
    <w:p w14:paraId="3147C69F" w14:textId="5411F57C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2.6</w:t>
      </w:r>
      <w:r w:rsidR="00E94C77" w:rsidRPr="002F4487">
        <w:rPr>
          <w:rFonts w:ascii="Times New Roman" w:hAnsi="Times New Roman" w:cs="Times New Roman"/>
          <w:sz w:val="24"/>
          <w:szCs w:val="24"/>
        </w:rPr>
        <w:t>.</w:t>
      </w:r>
      <w:r w:rsidRPr="002F4487">
        <w:rPr>
          <w:rFonts w:ascii="Times New Roman" w:hAnsi="Times New Roman" w:cs="Times New Roman"/>
          <w:sz w:val="24"/>
          <w:szCs w:val="24"/>
        </w:rPr>
        <w:t xml:space="preserve"> в связи с рождением ребенка работника (при предоставлении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свидетельства о рождении ребенка) - до 5 000 рублей;</w:t>
      </w:r>
    </w:p>
    <w:p w14:paraId="4DADE2A8" w14:textId="3235431E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2.7</w:t>
      </w:r>
      <w:r w:rsidR="00E94C77" w:rsidRPr="002F4487">
        <w:rPr>
          <w:rFonts w:ascii="Times New Roman" w:hAnsi="Times New Roman" w:cs="Times New Roman"/>
          <w:sz w:val="24"/>
          <w:szCs w:val="24"/>
        </w:rPr>
        <w:t>.</w:t>
      </w:r>
      <w:r w:rsidRPr="002F4487">
        <w:rPr>
          <w:rFonts w:ascii="Times New Roman" w:hAnsi="Times New Roman" w:cs="Times New Roman"/>
          <w:sz w:val="24"/>
          <w:szCs w:val="24"/>
        </w:rPr>
        <w:t xml:space="preserve"> в связи с юбилейными датами со дня рождения работника (50 лет, 55 лет,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60 лет, 65 лет, 70 лет и т.д.) - до 5 000 рублей;</w:t>
      </w:r>
    </w:p>
    <w:p w14:paraId="4FE7D852" w14:textId="4792D3A3" w:rsidR="00300C56" w:rsidRPr="002F4487" w:rsidRDefault="00300C56" w:rsidP="002F4487">
      <w:pPr>
        <w:pStyle w:val="a3"/>
        <w:spacing w:before="0" w:beforeAutospacing="0" w:after="0" w:afterAutospacing="0"/>
        <w:ind w:right="-1"/>
        <w:jc w:val="both"/>
      </w:pPr>
      <w:r w:rsidRPr="002F4487">
        <w:t>2.8.  категориям работников, имеющих статус многодетного родителя, с которым совместно проживают трое и более детей в возрасте до 18 лет – 5000 руб.</w:t>
      </w:r>
    </w:p>
    <w:p w14:paraId="0C6296FC" w14:textId="6A698771" w:rsidR="00300C56" w:rsidRPr="002F4487" w:rsidRDefault="00300C56" w:rsidP="002F4487">
      <w:pPr>
        <w:pStyle w:val="a3"/>
        <w:spacing w:before="0" w:beforeAutospacing="0" w:after="0" w:afterAutospacing="0"/>
        <w:ind w:right="-1"/>
        <w:jc w:val="both"/>
      </w:pPr>
      <w:r w:rsidRPr="002F4487">
        <w:t xml:space="preserve">2.9.  категориям работников, имеющим ребенка (детей) – инвалида(-ов), ребёнка с </w:t>
      </w:r>
      <w:proofErr w:type="gramStart"/>
      <w:r w:rsidRPr="002F4487">
        <w:t>ОВЗ  в</w:t>
      </w:r>
      <w:proofErr w:type="gramEnd"/>
      <w:r w:rsidRPr="002F4487">
        <w:t xml:space="preserve"> возрасте до 18 лет – 5000 руб.</w:t>
      </w:r>
    </w:p>
    <w:p w14:paraId="3D47092E" w14:textId="2883DE9F" w:rsidR="00300C56" w:rsidRPr="002F4487" w:rsidRDefault="00300C56" w:rsidP="002F4487">
      <w:pPr>
        <w:pStyle w:val="a3"/>
        <w:spacing w:before="0" w:beforeAutospacing="0" w:after="0" w:afterAutospacing="0"/>
        <w:ind w:right="-1"/>
        <w:jc w:val="both"/>
      </w:pPr>
      <w:r w:rsidRPr="002F4487">
        <w:t>2.10. матери(отцу) – одиночке, воспитывающему ребёнка (детей) в возрасте до 18 лет – 3000 руб.</w:t>
      </w:r>
    </w:p>
    <w:p w14:paraId="6937F610" w14:textId="2D9C550B" w:rsidR="00300C56" w:rsidRPr="002F4487" w:rsidRDefault="00300C56" w:rsidP="002F4487">
      <w:pPr>
        <w:pStyle w:val="a3"/>
        <w:spacing w:before="0" w:beforeAutospacing="0" w:after="0" w:afterAutospacing="0"/>
        <w:ind w:right="-1"/>
        <w:jc w:val="both"/>
      </w:pPr>
      <w:r w:rsidRPr="002F4487">
        <w:t>2.10. материальная помощь сотруднику к отпуску 5000 – 10000 руб.</w:t>
      </w:r>
    </w:p>
    <w:p w14:paraId="22E7A12D" w14:textId="7E7A494B" w:rsidR="00300C56" w:rsidRPr="002F4487" w:rsidRDefault="00300C56" w:rsidP="002F4487">
      <w:pPr>
        <w:pStyle w:val="a3"/>
        <w:spacing w:before="0" w:beforeAutospacing="0" w:after="0" w:afterAutospacing="0"/>
        <w:ind w:right="-1"/>
        <w:jc w:val="both"/>
      </w:pPr>
      <w:r w:rsidRPr="002F4487">
        <w:lastRenderedPageBreak/>
        <w:t>2.11. в связи с внезапно сложившейся тяжелой материальной ситуацией до 10000 руб. (размер учитывается при наличии экономии ФОТ)</w:t>
      </w:r>
    </w:p>
    <w:p w14:paraId="2B1EFB43" w14:textId="69FAC7EF" w:rsidR="00300C56" w:rsidRPr="002F4487" w:rsidRDefault="00300C56" w:rsidP="002F4487">
      <w:pPr>
        <w:pStyle w:val="a3"/>
        <w:spacing w:before="0" w:beforeAutospacing="0" w:after="0" w:afterAutospacing="0"/>
        <w:ind w:right="-1"/>
        <w:jc w:val="both"/>
      </w:pPr>
      <w:r w:rsidRPr="002F4487">
        <w:t>1.11. поддержка сотрудника, ушедшего на пенсию 10000 руб.</w:t>
      </w:r>
    </w:p>
    <w:p w14:paraId="1634F4F3" w14:textId="77777777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487">
        <w:rPr>
          <w:rFonts w:ascii="Times New Roman" w:hAnsi="Times New Roman" w:cs="Times New Roman"/>
          <w:b/>
          <w:bCs/>
          <w:sz w:val="24"/>
          <w:szCs w:val="24"/>
        </w:rPr>
        <w:t>III. Порядок оказания материальной помощи</w:t>
      </w:r>
    </w:p>
    <w:p w14:paraId="08A5BD69" w14:textId="77777777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3.1 Основанием для рассмотрения вопроса о вы делении работнику</w:t>
      </w:r>
    </w:p>
    <w:p w14:paraId="10CB58DE" w14:textId="27BE5282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единовременной материальной помощ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ь </w:t>
      </w:r>
      <w:r w:rsidRPr="002F4487">
        <w:rPr>
          <w:rFonts w:ascii="Times New Roman" w:hAnsi="Times New Roman" w:cs="Times New Roman"/>
          <w:sz w:val="24"/>
          <w:szCs w:val="24"/>
        </w:rPr>
        <w:t xml:space="preserve">и является </w:t>
      </w:r>
      <w:r w:rsidR="00300C56" w:rsidRPr="002F4487">
        <w:rPr>
          <w:rFonts w:ascii="Times New Roman" w:hAnsi="Times New Roman" w:cs="Times New Roman"/>
          <w:sz w:val="24"/>
          <w:szCs w:val="24"/>
        </w:rPr>
        <w:t xml:space="preserve">личное </w:t>
      </w:r>
      <w:r w:rsidRPr="002F4487">
        <w:rPr>
          <w:rFonts w:ascii="Times New Roman" w:hAnsi="Times New Roman" w:cs="Times New Roman"/>
          <w:sz w:val="24"/>
          <w:szCs w:val="24"/>
        </w:rPr>
        <w:t>заявление работника на имя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 xml:space="preserve"> с указанием причин для выплаты материальной помощи при необходимости приложением документов, подтверждаю щ их право на ее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получение.</w:t>
      </w:r>
    </w:p>
    <w:p w14:paraId="24022C05" w14:textId="51DE948B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 xml:space="preserve">3.2 В связи со смертью самого работника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 xml:space="preserve"> материальная помощь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выплачивается родственникам умершего работника (супругу(е), детям или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родителям) по их заявлению при представлении копий документов,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подтверждаю щ их родственные связи (свидетельство о рождении,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свидетельство</w:t>
      </w:r>
      <w:r w:rsidR="00E94C77" w:rsidRP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о браке и т. д.).</w:t>
      </w:r>
    </w:p>
    <w:p w14:paraId="017BA4B6" w14:textId="2E773DCD" w:rsidR="00300C56" w:rsidRPr="002F4487" w:rsidRDefault="002F4487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00C56" w:rsidRPr="002F4487">
        <w:rPr>
          <w:rFonts w:ascii="Times New Roman" w:hAnsi="Times New Roman" w:cs="Times New Roman"/>
          <w:sz w:val="24"/>
          <w:szCs w:val="24"/>
        </w:rPr>
        <w:t>Решение об оказании материальной помощи и ее размерах принимается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0C56" w:rsidRPr="002F4487">
        <w:rPr>
          <w:rFonts w:ascii="Times New Roman" w:hAnsi="Times New Roman" w:cs="Times New Roman"/>
          <w:sz w:val="24"/>
          <w:szCs w:val="24"/>
        </w:rPr>
        <w:t>директором</w:t>
      </w:r>
      <w:r>
        <w:rPr>
          <w:rFonts w:ascii="Times New Roman" w:hAnsi="Times New Roman" w:cs="Times New Roman"/>
          <w:sz w:val="24"/>
          <w:szCs w:val="24"/>
        </w:rPr>
        <w:t xml:space="preserve"> ОО</w:t>
      </w:r>
      <w:r w:rsidR="00300C56" w:rsidRPr="002F4487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Положением.</w:t>
      </w:r>
    </w:p>
    <w:p w14:paraId="7D892A48" w14:textId="76BAB84F" w:rsidR="00300C56" w:rsidRPr="002F4487" w:rsidRDefault="00300C56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3.4 Оказание материальной помощи работнику оформляется приказом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>.</w:t>
      </w:r>
    </w:p>
    <w:p w14:paraId="47D0112E" w14:textId="77777777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4487">
        <w:rPr>
          <w:rFonts w:ascii="Times New Roman" w:hAnsi="Times New Roman" w:cs="Times New Roman"/>
          <w:b/>
          <w:bCs/>
          <w:sz w:val="24"/>
          <w:szCs w:val="24"/>
        </w:rPr>
        <w:t>IV. Заключительные положения</w:t>
      </w:r>
    </w:p>
    <w:p w14:paraId="1051F088" w14:textId="735C22B3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4.1 Настоящее Положение вступает в силу с момента его утверждения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>.</w:t>
      </w:r>
    </w:p>
    <w:p w14:paraId="01726504" w14:textId="277498C1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>4.2 Изменения и дополнения к Положению принимаются в составе новой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редакции Положения решением общего собрания работников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 xml:space="preserve"> и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 xml:space="preserve">утверждаются директором </w:t>
      </w:r>
      <w:r w:rsidR="002F4487">
        <w:rPr>
          <w:rFonts w:ascii="Times New Roman" w:hAnsi="Times New Roman" w:cs="Times New Roman"/>
          <w:sz w:val="24"/>
          <w:szCs w:val="24"/>
        </w:rPr>
        <w:t>ОО</w:t>
      </w:r>
      <w:r w:rsidRPr="002F4487">
        <w:rPr>
          <w:rFonts w:ascii="Times New Roman" w:hAnsi="Times New Roman" w:cs="Times New Roman"/>
          <w:sz w:val="24"/>
          <w:szCs w:val="24"/>
        </w:rPr>
        <w:t>.</w:t>
      </w:r>
    </w:p>
    <w:p w14:paraId="5ABD1086" w14:textId="0D984350" w:rsidR="0039047B" w:rsidRPr="002F4487" w:rsidRDefault="0039047B" w:rsidP="002F448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F4487">
        <w:rPr>
          <w:rFonts w:ascii="Times New Roman" w:hAnsi="Times New Roman" w:cs="Times New Roman"/>
          <w:sz w:val="24"/>
          <w:szCs w:val="24"/>
        </w:rPr>
        <w:t xml:space="preserve">4.3 После принятия новой </w:t>
      </w:r>
      <w:proofErr w:type="gramStart"/>
      <w:r w:rsidRPr="002F4487">
        <w:rPr>
          <w:rFonts w:ascii="Times New Roman" w:hAnsi="Times New Roman" w:cs="Times New Roman"/>
          <w:sz w:val="24"/>
          <w:szCs w:val="24"/>
        </w:rPr>
        <w:t xml:space="preserve">редакции  </w:t>
      </w:r>
      <w:r w:rsidR="00E94C77" w:rsidRPr="002F4487">
        <w:rPr>
          <w:rFonts w:ascii="Times New Roman" w:hAnsi="Times New Roman" w:cs="Times New Roman"/>
          <w:sz w:val="24"/>
          <w:szCs w:val="24"/>
        </w:rPr>
        <w:t>П</w:t>
      </w:r>
      <w:r w:rsidRPr="002F4487">
        <w:rPr>
          <w:rFonts w:ascii="Times New Roman" w:hAnsi="Times New Roman" w:cs="Times New Roman"/>
          <w:sz w:val="24"/>
          <w:szCs w:val="24"/>
        </w:rPr>
        <w:t>оложения</w:t>
      </w:r>
      <w:proofErr w:type="gramEnd"/>
      <w:r w:rsidRPr="002F4487">
        <w:rPr>
          <w:rFonts w:ascii="Times New Roman" w:hAnsi="Times New Roman" w:cs="Times New Roman"/>
          <w:sz w:val="24"/>
          <w:szCs w:val="24"/>
        </w:rPr>
        <w:t xml:space="preserve"> предыдущая редакция</w:t>
      </w:r>
      <w:r w:rsidR="002F4487">
        <w:rPr>
          <w:rFonts w:ascii="Times New Roman" w:hAnsi="Times New Roman" w:cs="Times New Roman"/>
          <w:sz w:val="24"/>
          <w:szCs w:val="24"/>
        </w:rPr>
        <w:t xml:space="preserve"> </w:t>
      </w:r>
      <w:r w:rsidRPr="002F4487">
        <w:rPr>
          <w:rFonts w:ascii="Times New Roman" w:hAnsi="Times New Roman" w:cs="Times New Roman"/>
          <w:sz w:val="24"/>
          <w:szCs w:val="24"/>
        </w:rPr>
        <w:t>утрачивает силу.</w:t>
      </w:r>
    </w:p>
    <w:sectPr w:rsidR="0039047B" w:rsidRPr="002F4487" w:rsidSect="002F4487"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7B"/>
    <w:rsid w:val="002F4487"/>
    <w:rsid w:val="00300C56"/>
    <w:rsid w:val="0039047B"/>
    <w:rsid w:val="00CA11A8"/>
    <w:rsid w:val="00E94C77"/>
    <w:rsid w:val="00F3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B485"/>
  <w15:chartTrackingRefBased/>
  <w15:docId w15:val="{1C9A81F1-8BB6-418D-9CA8-B8D95DCF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0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2F44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2024-03-10T09:27:00Z</dcterms:created>
  <dcterms:modified xsi:type="dcterms:W3CDTF">2024-03-10T09:28:00Z</dcterms:modified>
</cp:coreProperties>
</file>